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C7D" w:rsidRDefault="00DE3C7D" w:rsidP="00DE3C7D">
      <w:pPr>
        <w:pStyle w:val="StandardWeb"/>
        <w:rPr>
          <w:rFonts w:ascii="Calibri" w:eastAsia="Calibri" w:hAnsi="Calibri" w:cs="Calibri"/>
          <w:b/>
          <w:bCs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bCs/>
          <w:color w:val="000000"/>
          <w:sz w:val="26"/>
          <w:szCs w:val="26"/>
        </w:rPr>
        <w:tab/>
      </w:r>
      <w:r>
        <w:rPr>
          <w:rFonts w:ascii="Calibri" w:eastAsia="Calibri" w:hAnsi="Calibri" w:cs="Calibri"/>
          <w:b/>
          <w:bCs/>
          <w:color w:val="000000"/>
          <w:sz w:val="26"/>
          <w:szCs w:val="26"/>
        </w:rPr>
        <w:tab/>
      </w:r>
      <w:r>
        <w:rPr>
          <w:rFonts w:ascii="Calibri" w:eastAsia="Calibri" w:hAnsi="Calibri" w:cs="Calibri"/>
          <w:b/>
          <w:bCs/>
          <w:color w:val="000000"/>
          <w:sz w:val="26"/>
          <w:szCs w:val="26"/>
        </w:rPr>
        <w:tab/>
      </w:r>
      <w:r>
        <w:rPr>
          <w:rFonts w:ascii="Calibri" w:eastAsia="Calibri" w:hAnsi="Calibri" w:cs="Calibri"/>
          <w:b/>
          <w:bCs/>
          <w:color w:val="000000"/>
          <w:sz w:val="26"/>
          <w:szCs w:val="26"/>
        </w:rPr>
        <w:tab/>
      </w:r>
      <w:r>
        <w:rPr>
          <w:rFonts w:ascii="Calibri" w:eastAsia="Calibri" w:hAnsi="Calibri" w:cs="Calibri"/>
          <w:b/>
          <w:bCs/>
          <w:color w:val="000000"/>
          <w:sz w:val="26"/>
          <w:szCs w:val="26"/>
        </w:rPr>
        <w:tab/>
      </w:r>
      <w:r>
        <w:rPr>
          <w:rFonts w:ascii="Calibri" w:eastAsia="Calibri" w:hAnsi="Calibri" w:cs="Calibri"/>
          <w:b/>
          <w:bCs/>
          <w:color w:val="000000"/>
          <w:sz w:val="26"/>
          <w:szCs w:val="26"/>
        </w:rPr>
        <w:tab/>
      </w:r>
      <w:r>
        <w:rPr>
          <w:rFonts w:ascii="Calibri" w:eastAsia="Calibri" w:hAnsi="Calibri" w:cs="Calibri"/>
          <w:b/>
          <w:bCs/>
          <w:color w:val="000000"/>
          <w:sz w:val="26"/>
          <w:szCs w:val="26"/>
        </w:rPr>
        <w:tab/>
      </w:r>
      <w:r>
        <w:rPr>
          <w:rFonts w:ascii="Calibri" w:eastAsia="Calibri" w:hAnsi="Calibri" w:cs="Calibri"/>
          <w:b/>
          <w:bCs/>
          <w:color w:val="000000"/>
          <w:sz w:val="26"/>
          <w:szCs w:val="26"/>
        </w:rPr>
        <w:tab/>
      </w:r>
      <w:r>
        <w:rPr>
          <w:rFonts w:ascii="Calibri" w:eastAsia="Calibri" w:hAnsi="Calibri" w:cs="Calibri"/>
          <w:b/>
          <w:bCs/>
          <w:color w:val="000000"/>
          <w:sz w:val="26"/>
          <w:szCs w:val="26"/>
        </w:rPr>
        <w:tab/>
      </w:r>
      <w:r>
        <w:rPr>
          <w:noProof/>
        </w:rPr>
        <w:drawing>
          <wp:inline distT="0" distB="0" distL="0" distR="0" wp14:anchorId="51A9AAA3" wp14:editId="03899FDA">
            <wp:extent cx="942975" cy="942975"/>
            <wp:effectExtent l="0" t="0" r="9525" b="9525"/>
            <wp:docPr id="1" name="Bild 1" descr="C:\Users\guent\OneDrive\Dokumente\Feldmark_Logo_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ent\OneDrive\Dokumente\Feldmark_Logo_R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C7D" w:rsidRDefault="00DE3C7D" w:rsidP="00DE3C7D">
      <w:pPr>
        <w:pStyle w:val="StandardWeb"/>
        <w:spacing w:before="0" w:beforeAutospacing="0" w:after="0" w:afterAutospacing="0"/>
        <w:rPr>
          <w:rFonts w:ascii="Calibri" w:eastAsia="Calibri" w:hAnsi="Calibri" w:cs="Calibri"/>
          <w:b/>
          <w:bCs/>
          <w:color w:val="000000"/>
          <w:sz w:val="26"/>
          <w:szCs w:val="26"/>
        </w:rPr>
      </w:pPr>
    </w:p>
    <w:p w:rsidR="00DE3C7D" w:rsidRPr="001D3B57" w:rsidRDefault="00DE3C7D" w:rsidP="00DE3C7D">
      <w:pPr>
        <w:pStyle w:val="StandardWeb"/>
        <w:spacing w:before="0" w:beforeAutospacing="0" w:after="0" w:afterAutospacing="0"/>
        <w:rPr>
          <w:rFonts w:ascii="Calibri" w:eastAsia="Calibri" w:hAnsi="Calibri" w:cs="Calibri"/>
          <w:b/>
          <w:bCs/>
          <w:color w:val="000000"/>
          <w:sz w:val="36"/>
          <w:szCs w:val="36"/>
        </w:rPr>
      </w:pPr>
      <w:r w:rsidRPr="001D3B57">
        <w:rPr>
          <w:rFonts w:ascii="Calibri" w:eastAsia="Calibri" w:hAnsi="Calibri" w:cs="Calibri"/>
          <w:b/>
          <w:bCs/>
          <w:color w:val="000000"/>
          <w:sz w:val="36"/>
          <w:szCs w:val="36"/>
        </w:rPr>
        <w:t>TAGESORDNUNG</w:t>
      </w:r>
      <w:r w:rsidRPr="001D3B57">
        <w:rPr>
          <w:rFonts w:ascii="Calibri" w:eastAsia="Calibri" w:hAnsi="Calibri" w:cs="Calibri"/>
          <w:b/>
          <w:bCs/>
          <w:color w:val="000000"/>
          <w:sz w:val="36"/>
          <w:szCs w:val="36"/>
        </w:rPr>
        <w:t xml:space="preserve"> Jahreshauptversammlung 2024</w:t>
      </w:r>
    </w:p>
    <w:p w:rsidR="001D3B57" w:rsidRDefault="001D3B57" w:rsidP="00DE3C7D">
      <w:pPr>
        <w:pStyle w:val="StandardWeb"/>
        <w:spacing w:before="0" w:beforeAutospacing="0" w:after="0" w:afterAutospacing="0"/>
      </w:pPr>
    </w:p>
    <w:p w:rsidR="001D3B57" w:rsidRPr="001D3B57" w:rsidRDefault="001D3B57" w:rsidP="00DE3C7D">
      <w:pPr>
        <w:pStyle w:val="StandardWeb"/>
        <w:spacing w:before="0" w:beforeAutospacing="0" w:after="0" w:afterAutospacing="0"/>
        <w:rPr>
          <w:b/>
          <w:sz w:val="32"/>
          <w:szCs w:val="32"/>
        </w:rPr>
      </w:pPr>
      <w:r w:rsidRPr="001D3B57">
        <w:rPr>
          <w:b/>
          <w:sz w:val="32"/>
          <w:szCs w:val="32"/>
        </w:rPr>
        <w:t>Sonntag 25.2.2024 11:00 Uhr Tennisanlage TV Feldmark e.V.</w:t>
      </w:r>
    </w:p>
    <w:p w:rsidR="00DE3C7D" w:rsidRDefault="00DE3C7D" w:rsidP="00DE3C7D">
      <w:pPr>
        <w:pStyle w:val="StandardWeb"/>
        <w:spacing w:before="51" w:beforeAutospacing="0" w:after="0" w:afterAutospacing="0"/>
      </w:pPr>
      <w:r>
        <w:rPr>
          <w:rFonts w:ascii="Calibri" w:eastAsia="Calibri" w:hAnsi="Calibri" w:cs="Calibri"/>
          <w:b/>
          <w:bCs/>
          <w:color w:val="000000"/>
          <w:sz w:val="26"/>
          <w:szCs w:val="26"/>
        </w:rPr>
        <w:t> </w:t>
      </w:r>
    </w:p>
    <w:p w:rsidR="00DE3C7D" w:rsidRDefault="00DE3C7D" w:rsidP="00DE3C7D">
      <w:pPr>
        <w:pStyle w:val="StandardWeb"/>
        <w:spacing w:before="51" w:beforeAutospacing="0" w:after="0" w:afterAutospacing="0"/>
      </w:pPr>
      <w:r>
        <w:rPr>
          <w:rFonts w:ascii="Calibri" w:eastAsia="Calibri" w:hAnsi="Calibri" w:cs="Calibri"/>
          <w:b/>
          <w:bCs/>
          <w:color w:val="000000"/>
          <w:sz w:val="26"/>
          <w:szCs w:val="26"/>
        </w:rPr>
        <w:tab/>
        <w:t>1. Begrüßung und Feststellung der Beschlussfähigkeit</w:t>
      </w:r>
    </w:p>
    <w:p w:rsidR="00DE3C7D" w:rsidRDefault="00DE3C7D" w:rsidP="00DE3C7D">
      <w:pPr>
        <w:pStyle w:val="StandardWeb"/>
        <w:spacing w:before="51" w:beforeAutospacing="0" w:after="0" w:afterAutospacing="0"/>
      </w:pPr>
      <w:r>
        <w:rPr>
          <w:rFonts w:ascii="Calibri" w:eastAsia="Calibri" w:hAnsi="Calibri" w:cs="Calibri"/>
          <w:b/>
          <w:bCs/>
          <w:color w:val="000000"/>
          <w:sz w:val="26"/>
          <w:szCs w:val="26"/>
        </w:rPr>
        <w:tab/>
        <w:t>2. Bestellung des Schriftführers</w:t>
      </w:r>
    </w:p>
    <w:p w:rsidR="00DE3C7D" w:rsidRDefault="00DE3C7D" w:rsidP="00DE3C7D">
      <w:pPr>
        <w:pStyle w:val="StandardWeb"/>
        <w:spacing w:before="51" w:beforeAutospacing="0" w:after="0" w:afterAutospacing="0"/>
      </w:pPr>
      <w:r>
        <w:rPr>
          <w:rFonts w:ascii="Calibri" w:eastAsia="Calibri" w:hAnsi="Calibri" w:cs="Calibri"/>
          <w:b/>
          <w:bCs/>
          <w:color w:val="000000"/>
          <w:sz w:val="26"/>
          <w:szCs w:val="26"/>
        </w:rPr>
        <w:tab/>
        <w:t xml:space="preserve">3. Anträge zur Tagesordnung (sind mindestens eine Woche vorher dem 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</w:rPr>
        <w:t xml:space="preserve">    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</w:rPr>
        <w:tab/>
      </w:r>
      <w:r>
        <w:rPr>
          <w:rFonts w:ascii="Calibri" w:eastAsia="Calibri" w:hAnsi="Calibri" w:cs="Calibri"/>
          <w:b/>
          <w:bCs/>
          <w:color w:val="000000"/>
          <w:sz w:val="26"/>
          <w:szCs w:val="26"/>
        </w:rPr>
        <w:t xml:space="preserve">Vorstand 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</w:rPr>
        <w:t>schriftlich bekanntzugeben)</w:t>
      </w:r>
    </w:p>
    <w:p w:rsidR="00DE3C7D" w:rsidRDefault="00DE3C7D" w:rsidP="00DE3C7D">
      <w:pPr>
        <w:pStyle w:val="StandardWeb"/>
        <w:spacing w:before="51" w:beforeAutospacing="0" w:after="0" w:afterAutospacing="0"/>
      </w:pPr>
      <w:r>
        <w:rPr>
          <w:rFonts w:ascii="Calibri" w:eastAsia="Calibri" w:hAnsi="Calibri" w:cs="Calibri"/>
          <w:b/>
          <w:bCs/>
          <w:color w:val="000000"/>
          <w:sz w:val="26"/>
          <w:szCs w:val="26"/>
        </w:rPr>
        <w:tab/>
        <w:t>4. Genehmigung der Tagesordnung</w:t>
      </w:r>
    </w:p>
    <w:p w:rsidR="00DE3C7D" w:rsidRDefault="00DE3C7D" w:rsidP="00DE3C7D">
      <w:pPr>
        <w:pStyle w:val="StandardWeb"/>
        <w:spacing w:before="51" w:beforeAutospacing="0" w:after="0" w:afterAutospacing="0"/>
      </w:pPr>
      <w:r>
        <w:rPr>
          <w:rFonts w:ascii="Calibri" w:eastAsia="Calibri" w:hAnsi="Calibri" w:cs="Calibri"/>
          <w:b/>
          <w:bCs/>
          <w:color w:val="000000"/>
          <w:sz w:val="26"/>
          <w:szCs w:val="26"/>
        </w:rPr>
        <w:tab/>
        <w:t>5. Rechenschaftsbericht des Vorstands</w:t>
      </w:r>
      <w:bookmarkStart w:id="0" w:name="_GoBack"/>
      <w:bookmarkEnd w:id="0"/>
    </w:p>
    <w:p w:rsidR="00DE3C7D" w:rsidRDefault="00DE3C7D" w:rsidP="00DE3C7D">
      <w:pPr>
        <w:pStyle w:val="StandardWeb"/>
        <w:spacing w:before="51" w:beforeAutospacing="0" w:after="0" w:afterAutospacing="0"/>
      </w:pPr>
      <w:r>
        <w:rPr>
          <w:rFonts w:ascii="Calibri" w:eastAsia="Calibri" w:hAnsi="Calibri" w:cs="Calibri"/>
          <w:b/>
          <w:bCs/>
          <w:color w:val="000000"/>
          <w:sz w:val="26"/>
          <w:szCs w:val="26"/>
        </w:rPr>
        <w:tab/>
      </w:r>
      <w:r>
        <w:rPr>
          <w:rFonts w:ascii="Calibri" w:eastAsia="Calibri" w:hAnsi="Calibri" w:cs="Calibri"/>
          <w:b/>
          <w:bCs/>
          <w:color w:val="000000"/>
          <w:sz w:val="26"/>
          <w:szCs w:val="26"/>
        </w:rPr>
        <w:tab/>
        <w:t>Rückblick auf das Jahr2023</w:t>
      </w:r>
    </w:p>
    <w:p w:rsidR="00DE3C7D" w:rsidRDefault="00DE3C7D" w:rsidP="00DE3C7D">
      <w:pPr>
        <w:pStyle w:val="StandardWeb"/>
        <w:spacing w:before="51" w:beforeAutospacing="0" w:after="0" w:afterAutospacing="0"/>
      </w:pPr>
      <w:r>
        <w:rPr>
          <w:rFonts w:ascii="Calibri" w:eastAsia="Calibri" w:hAnsi="Calibri" w:cs="Calibri"/>
          <w:b/>
          <w:bCs/>
          <w:color w:val="000000"/>
          <w:sz w:val="26"/>
          <w:szCs w:val="26"/>
        </w:rPr>
        <w:tab/>
      </w:r>
      <w:r>
        <w:rPr>
          <w:rFonts w:ascii="Calibri" w:eastAsia="Calibri" w:hAnsi="Calibri" w:cs="Calibri"/>
          <w:b/>
          <w:bCs/>
          <w:color w:val="000000"/>
          <w:sz w:val="26"/>
          <w:szCs w:val="26"/>
        </w:rPr>
        <w:tab/>
        <w:t>Mitgliederentwicklung</w:t>
      </w:r>
    </w:p>
    <w:p w:rsidR="00DE3C7D" w:rsidRDefault="00DE3C7D" w:rsidP="00DE3C7D">
      <w:pPr>
        <w:pStyle w:val="StandardWeb"/>
        <w:spacing w:before="51" w:beforeAutospacing="0" w:after="0" w:afterAutospacing="0"/>
      </w:pPr>
      <w:r>
        <w:rPr>
          <w:rFonts w:ascii="Calibri" w:eastAsia="Calibri" w:hAnsi="Calibri" w:cs="Calibri"/>
          <w:b/>
          <w:bCs/>
          <w:color w:val="000000"/>
          <w:sz w:val="26"/>
          <w:szCs w:val="26"/>
        </w:rPr>
        <w:tab/>
      </w:r>
      <w:r>
        <w:rPr>
          <w:rFonts w:ascii="Calibri" w:eastAsia="Calibri" w:hAnsi="Calibri" w:cs="Calibri"/>
          <w:b/>
          <w:bCs/>
          <w:color w:val="000000"/>
          <w:sz w:val="26"/>
          <w:szCs w:val="26"/>
        </w:rPr>
        <w:tab/>
        <w:t>Projekte usw.</w:t>
      </w:r>
    </w:p>
    <w:p w:rsidR="00DE3C7D" w:rsidRDefault="00DE3C7D" w:rsidP="00DE3C7D">
      <w:pPr>
        <w:pStyle w:val="StandardWeb"/>
        <w:spacing w:before="51" w:beforeAutospacing="0" w:after="0" w:afterAutospacing="0"/>
      </w:pPr>
      <w:r>
        <w:rPr>
          <w:rFonts w:ascii="Calibri" w:eastAsia="Calibri" w:hAnsi="Calibri" w:cs="Calibri"/>
          <w:b/>
          <w:bCs/>
          <w:color w:val="000000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</w:rPr>
        <w:tab/>
        <w:t>6. Erläuterung der Haushaltsabrechnung 2023</w:t>
      </w:r>
    </w:p>
    <w:p w:rsidR="00DE3C7D" w:rsidRDefault="00DE3C7D" w:rsidP="00DE3C7D">
      <w:pPr>
        <w:pStyle w:val="StandardWeb"/>
        <w:spacing w:before="51" w:beforeAutospacing="0" w:after="0" w:afterAutospacing="0"/>
      </w:pPr>
      <w:r>
        <w:rPr>
          <w:rFonts w:ascii="Calibri" w:eastAsia="Calibri" w:hAnsi="Calibri" w:cs="Calibri"/>
          <w:b/>
          <w:bCs/>
          <w:color w:val="000000"/>
          <w:sz w:val="26"/>
          <w:szCs w:val="26"/>
        </w:rPr>
        <w:tab/>
        <w:t xml:space="preserve">7. Beitragserhöhung </w:t>
      </w:r>
    </w:p>
    <w:p w:rsidR="00DE3C7D" w:rsidRDefault="00DE3C7D" w:rsidP="00DE3C7D">
      <w:pPr>
        <w:pStyle w:val="StandardWeb"/>
        <w:spacing w:before="51" w:beforeAutospacing="0" w:after="0" w:afterAutospacing="0"/>
      </w:pPr>
      <w:r>
        <w:rPr>
          <w:rFonts w:ascii="Calibri" w:eastAsia="Calibri" w:hAnsi="Calibri" w:cs="Calibri"/>
          <w:b/>
          <w:bCs/>
          <w:color w:val="000000"/>
          <w:sz w:val="26"/>
          <w:szCs w:val="26"/>
        </w:rPr>
        <w:t xml:space="preserve">         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</w:rPr>
        <w:tab/>
        <w:t>8. Bericht der Kassenprüfer</w:t>
      </w:r>
    </w:p>
    <w:p w:rsidR="00DE3C7D" w:rsidRDefault="00DE3C7D" w:rsidP="00DE3C7D">
      <w:pPr>
        <w:pStyle w:val="StandardWeb"/>
        <w:spacing w:before="51" w:beforeAutospacing="0" w:after="0" w:afterAutospacing="0"/>
      </w:pPr>
      <w:r>
        <w:rPr>
          <w:rFonts w:ascii="Calibri" w:eastAsia="Calibri" w:hAnsi="Calibri" w:cs="Calibri"/>
          <w:b/>
          <w:bCs/>
          <w:color w:val="000000"/>
          <w:sz w:val="26"/>
          <w:szCs w:val="26"/>
        </w:rPr>
        <w:t xml:space="preserve">         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</w:rPr>
        <w:tab/>
        <w:t>9. Entlastung des Vorstands</w:t>
      </w:r>
    </w:p>
    <w:p w:rsidR="00DE3C7D" w:rsidRDefault="00DE3C7D" w:rsidP="00DE3C7D">
      <w:pPr>
        <w:pStyle w:val="StandardWeb"/>
        <w:spacing w:before="51" w:beforeAutospacing="0" w:after="0" w:afterAutospacing="0"/>
      </w:pPr>
      <w:r>
        <w:rPr>
          <w:rFonts w:ascii="Calibri" w:eastAsia="Calibri" w:hAnsi="Calibri" w:cs="Calibri"/>
          <w:b/>
          <w:bCs/>
          <w:color w:val="000000"/>
          <w:sz w:val="26"/>
          <w:szCs w:val="26"/>
        </w:rPr>
        <w:tab/>
        <w:t>10. Verabschiedung ausscheidender Vorstandsmitglieder</w:t>
      </w:r>
    </w:p>
    <w:p w:rsidR="00DE3C7D" w:rsidRDefault="00DE3C7D" w:rsidP="00DE3C7D">
      <w:pPr>
        <w:pStyle w:val="StandardWeb"/>
        <w:spacing w:before="51" w:beforeAutospacing="0" w:after="0" w:afterAutospacing="0"/>
      </w:pPr>
      <w:r>
        <w:rPr>
          <w:rFonts w:ascii="Calibri" w:eastAsia="Calibri" w:hAnsi="Calibri" w:cs="Calibri"/>
          <w:b/>
          <w:bCs/>
          <w:color w:val="000000"/>
          <w:sz w:val="26"/>
          <w:szCs w:val="26"/>
        </w:rPr>
        <w:tab/>
        <w:t>11. Neuwahlen des Vorstands</w:t>
      </w:r>
    </w:p>
    <w:p w:rsidR="00DE3C7D" w:rsidRDefault="00DE3C7D" w:rsidP="00DE3C7D">
      <w:pPr>
        <w:pStyle w:val="StandardWeb"/>
        <w:spacing w:before="51" w:beforeAutospacing="0" w:after="0" w:afterAutospacing="0"/>
      </w:pPr>
      <w:r>
        <w:rPr>
          <w:rFonts w:ascii="Calibri" w:eastAsia="Calibri" w:hAnsi="Calibri" w:cs="Calibri"/>
          <w:b/>
          <w:bCs/>
          <w:color w:val="000000"/>
          <w:sz w:val="26"/>
          <w:szCs w:val="26"/>
        </w:rPr>
        <w:tab/>
      </w:r>
      <w:r>
        <w:rPr>
          <w:rFonts w:ascii="Calibri" w:eastAsia="Calibri" w:hAnsi="Calibri" w:cs="Calibri"/>
          <w:b/>
          <w:bCs/>
          <w:color w:val="000000"/>
          <w:sz w:val="26"/>
          <w:szCs w:val="26"/>
        </w:rPr>
        <w:tab/>
        <w:t>Wahl des Wahlleiters – nicht im Vorstand</w:t>
      </w:r>
    </w:p>
    <w:p w:rsidR="00DE3C7D" w:rsidRDefault="00DE3C7D" w:rsidP="00DE3C7D">
      <w:pPr>
        <w:pStyle w:val="StandardWeb"/>
        <w:spacing w:before="51" w:beforeAutospacing="0" w:after="0" w:afterAutospacing="0"/>
      </w:pPr>
      <w:r>
        <w:rPr>
          <w:rFonts w:ascii="Calibri" w:eastAsia="Calibri" w:hAnsi="Calibri" w:cs="Calibri"/>
          <w:b/>
          <w:bCs/>
          <w:color w:val="000000"/>
          <w:sz w:val="26"/>
          <w:szCs w:val="26"/>
        </w:rPr>
        <w:tab/>
      </w:r>
      <w:r>
        <w:rPr>
          <w:rFonts w:ascii="Calibri" w:eastAsia="Calibri" w:hAnsi="Calibri" w:cs="Calibri"/>
          <w:b/>
          <w:bCs/>
          <w:color w:val="000000"/>
          <w:sz w:val="26"/>
          <w:szCs w:val="26"/>
        </w:rPr>
        <w:tab/>
        <w:t>Personeneinzelwahl</w:t>
      </w:r>
    </w:p>
    <w:p w:rsidR="00DE3C7D" w:rsidRDefault="00DE3C7D" w:rsidP="00DE3C7D">
      <w:pPr>
        <w:pStyle w:val="StandardWeb"/>
        <w:spacing w:before="51" w:beforeAutospacing="0" w:after="0" w:afterAutospacing="0"/>
      </w:pPr>
      <w:r>
        <w:rPr>
          <w:rFonts w:ascii="Calibri" w:eastAsia="Calibri" w:hAnsi="Calibri" w:cs="Calibri"/>
          <w:b/>
          <w:bCs/>
          <w:color w:val="000000"/>
          <w:sz w:val="26"/>
          <w:szCs w:val="26"/>
        </w:rPr>
        <w:tab/>
        <w:t>12. Haushaltsvoranschlag für 2024</w:t>
      </w:r>
    </w:p>
    <w:p w:rsidR="00DE3C7D" w:rsidRDefault="00DE3C7D" w:rsidP="00DE3C7D">
      <w:pPr>
        <w:pStyle w:val="StandardWeb"/>
        <w:spacing w:before="51" w:beforeAutospacing="0" w:after="0" w:afterAutospacing="0"/>
      </w:pPr>
      <w:r>
        <w:rPr>
          <w:rFonts w:ascii="Calibri" w:eastAsia="Calibri" w:hAnsi="Calibri" w:cs="Calibri"/>
          <w:b/>
          <w:bCs/>
          <w:color w:val="000000"/>
          <w:sz w:val="26"/>
          <w:szCs w:val="26"/>
        </w:rPr>
        <w:tab/>
        <w:t>13. Genehmigung das Haushalts 2024</w:t>
      </w:r>
    </w:p>
    <w:p w:rsidR="00DE3C7D" w:rsidRDefault="00DE3C7D" w:rsidP="00DE3C7D">
      <w:pPr>
        <w:pStyle w:val="StandardWeb"/>
        <w:spacing w:before="51" w:beforeAutospacing="0" w:after="0" w:afterAutospacing="0"/>
        <w:rPr>
          <w:rFonts w:ascii="Calibri" w:eastAsia="Calibri" w:hAnsi="Calibri" w:cs="Calibri"/>
          <w:b/>
          <w:bCs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bCs/>
          <w:color w:val="000000"/>
          <w:sz w:val="26"/>
          <w:szCs w:val="26"/>
        </w:rPr>
        <w:tab/>
        <w:t>14. Verschiedenes</w:t>
      </w:r>
    </w:p>
    <w:p w:rsidR="001D3B57" w:rsidRDefault="001D3B57" w:rsidP="00DE3C7D">
      <w:pPr>
        <w:pStyle w:val="StandardWeb"/>
        <w:spacing w:before="51" w:beforeAutospacing="0" w:after="0" w:afterAutospacing="0"/>
      </w:pPr>
    </w:p>
    <w:p w:rsidR="001D3B57" w:rsidRPr="001D3B57" w:rsidRDefault="001D3B57" w:rsidP="00DE3C7D">
      <w:pPr>
        <w:pStyle w:val="StandardWeb"/>
        <w:spacing w:before="51" w:beforeAutospacing="0" w:after="0" w:afterAutospacing="0"/>
        <w:rPr>
          <w:b/>
          <w:sz w:val="28"/>
          <w:szCs w:val="28"/>
        </w:rPr>
      </w:pPr>
      <w:r w:rsidRPr="001D3B57">
        <w:rPr>
          <w:b/>
          <w:sz w:val="28"/>
          <w:szCs w:val="28"/>
        </w:rPr>
        <w:t>Die Jugendversammlung findet an gleicher Stelle um 10:00 Uhr statt.</w:t>
      </w:r>
    </w:p>
    <w:p w:rsidR="00DE3C7D" w:rsidRDefault="00DE3C7D" w:rsidP="00DE3C7D">
      <w:pPr>
        <w:pStyle w:val="StandardWeb"/>
        <w:spacing w:before="51" w:beforeAutospacing="0" w:after="0" w:afterAutospacing="0"/>
      </w:pPr>
      <w:r>
        <w:rPr>
          <w:rFonts w:ascii="Calibri" w:eastAsia="Calibri" w:hAnsi="Calibri" w:cs="Calibri"/>
          <w:b/>
          <w:bCs/>
          <w:color w:val="000000"/>
          <w:sz w:val="26"/>
          <w:szCs w:val="26"/>
        </w:rPr>
        <w:tab/>
      </w:r>
    </w:p>
    <w:p w:rsidR="00DF6E43" w:rsidRDefault="00DF6E43"/>
    <w:sectPr w:rsidR="00DF6E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C7D"/>
    <w:rsid w:val="001D3B57"/>
    <w:rsid w:val="00DE3C7D"/>
    <w:rsid w:val="00DF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C7BD9"/>
  <w15:chartTrackingRefBased/>
  <w15:docId w15:val="{3C9BFB74-0E47-4F96-B2F4-CAAD75DE3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DE3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Günther Vogler</dc:creator>
  <cp:keywords/>
  <dc:description/>
  <cp:lastModifiedBy>Günther Vogler</cp:lastModifiedBy>
  <cp:revision>2</cp:revision>
  <dcterms:created xsi:type="dcterms:W3CDTF">2024-01-31T11:39:00Z</dcterms:created>
  <dcterms:modified xsi:type="dcterms:W3CDTF">2024-01-31T11:39:00Z</dcterms:modified>
</cp:coreProperties>
</file>